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C416F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8116D7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9C30FF">
        <w:trPr>
          <w:trHeight w:val="265"/>
        </w:trPr>
        <w:tc>
          <w:tcPr>
            <w:tcW w:w="850" w:type="dxa"/>
            <w:vAlign w:val="center"/>
          </w:tcPr>
          <w:p w:rsidR="00DA785D" w:rsidRPr="00FA05B1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9C30FF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A785D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FA05B1" w:rsidRDefault="00DA785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A05B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="00102089">
              <w:rPr>
                <w:rFonts w:ascii="Calibri" w:hAnsi="Calibri"/>
                <w:sz w:val="24"/>
                <w:szCs w:val="24"/>
              </w:rPr>
              <w:t>Турнео</w:t>
            </w:r>
            <w:proofErr w:type="spellEnd"/>
            <w:r w:rsidRPr="00FA05B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A785D" w:rsidRPr="00FA05B1" w:rsidRDefault="0010208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5259136760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DA785D" w:rsidRPr="00FA05B1" w:rsidRDefault="0010208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59330</w:t>
            </w:r>
            <w:r w:rsidR="0062122D" w:rsidRPr="00FA05B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DA785D" w:rsidRPr="00FA05B1" w:rsidRDefault="0010208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="0062122D"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41C88">
              <w:rPr>
                <w:rFonts w:ascii="Calibri" w:hAnsi="Calibri"/>
                <w:sz w:val="24"/>
                <w:szCs w:val="24"/>
              </w:rPr>
              <w:t>ТАНУКИ-Н</w:t>
            </w:r>
            <w:proofErr w:type="gramStart"/>
            <w:r w:rsidRPr="00F41C88">
              <w:rPr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F41C88">
              <w:rPr>
                <w:rFonts w:ascii="Calibri" w:hAnsi="Calibri"/>
                <w:sz w:val="24"/>
                <w:szCs w:val="24"/>
              </w:rPr>
              <w:t>овгород</w:t>
            </w:r>
            <w:proofErr w:type="spellEnd"/>
            <w:r w:rsidRPr="00F41C8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9C30FF" w:rsidRPr="00F41C88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5259102672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41C88">
              <w:rPr>
                <w:rFonts w:ascii="Calibri" w:hAnsi="Calibri"/>
                <w:sz w:val="24"/>
                <w:szCs w:val="24"/>
                <w:lang w:val="en-US"/>
              </w:rPr>
              <w:t>526001001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1142951,98</w:t>
            </w:r>
          </w:p>
        </w:tc>
        <w:tc>
          <w:tcPr>
            <w:tcW w:w="1985" w:type="dxa"/>
            <w:vAlign w:val="center"/>
          </w:tcPr>
          <w:p w:rsidR="009C30FF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41C88">
              <w:rPr>
                <w:rFonts w:ascii="Calibri" w:hAnsi="Calibri"/>
                <w:sz w:val="24"/>
                <w:szCs w:val="24"/>
              </w:rPr>
              <w:t>Баусова</w:t>
            </w:r>
            <w:proofErr w:type="spellEnd"/>
            <w:r w:rsidRPr="00F41C88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1019500,36</w:t>
            </w:r>
          </w:p>
        </w:tc>
        <w:tc>
          <w:tcPr>
            <w:tcW w:w="1985" w:type="dxa"/>
            <w:vAlign w:val="center"/>
          </w:tcPr>
          <w:p w:rsidR="009C30FF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6F14CA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ООО "СОЛЬ"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5260357971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41C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306388,37</w:t>
            </w:r>
          </w:p>
        </w:tc>
        <w:tc>
          <w:tcPr>
            <w:tcW w:w="1985" w:type="dxa"/>
            <w:vAlign w:val="center"/>
          </w:tcPr>
          <w:p w:rsidR="009C30FF" w:rsidRPr="006F14CA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F14CA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ООО "Экспресс бар"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5260451702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41C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590338,61</w:t>
            </w:r>
          </w:p>
        </w:tc>
        <w:tc>
          <w:tcPr>
            <w:tcW w:w="1985" w:type="dxa"/>
            <w:vAlign w:val="center"/>
          </w:tcPr>
          <w:p w:rsidR="009C30FF" w:rsidRPr="006F14CA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F14CA">
              <w:rPr>
                <w:rFonts w:ascii="Calibri" w:hAnsi="Calibri"/>
                <w:sz w:val="24"/>
                <w:szCs w:val="24"/>
              </w:rPr>
              <w:t>с 01.06.2020 по 31.08.2020</w:t>
            </w:r>
          </w:p>
        </w:tc>
      </w:tr>
      <w:tr w:rsidR="009C30FF" w:rsidRPr="00FA05B1" w:rsidTr="00F41C88">
        <w:trPr>
          <w:trHeight w:val="974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41C8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41C88">
              <w:rPr>
                <w:rFonts w:ascii="Calibri" w:hAnsi="Calibri"/>
                <w:sz w:val="24"/>
                <w:szCs w:val="24"/>
              </w:rPr>
              <w:t>313890,17</w:t>
            </w:r>
          </w:p>
        </w:tc>
        <w:tc>
          <w:tcPr>
            <w:tcW w:w="1985" w:type="dxa"/>
            <w:vAlign w:val="center"/>
          </w:tcPr>
          <w:p w:rsidR="009C30FF" w:rsidRPr="00F41C88" w:rsidRDefault="00F41C88" w:rsidP="00CB5A80">
            <w:pPr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  <w:r w:rsidRPr="006F14CA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НРОО «Центр детского спорта и физического развития»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41C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5262351252/526201001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94083,61</w:t>
            </w:r>
          </w:p>
        </w:tc>
        <w:tc>
          <w:tcPr>
            <w:tcW w:w="1985" w:type="dxa"/>
            <w:vAlign w:val="center"/>
          </w:tcPr>
          <w:p w:rsidR="009C30FF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5258097028/526201001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50512,97</w:t>
            </w:r>
          </w:p>
        </w:tc>
        <w:tc>
          <w:tcPr>
            <w:tcW w:w="1985" w:type="dxa"/>
            <w:vAlign w:val="center"/>
          </w:tcPr>
          <w:p w:rsidR="009C30FF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C30FF" w:rsidRPr="00FA05B1" w:rsidRDefault="0010208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977" w:type="dxa"/>
            <w:vAlign w:val="center"/>
          </w:tcPr>
          <w:p w:rsidR="009C30FF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559" w:type="dxa"/>
            <w:vAlign w:val="center"/>
          </w:tcPr>
          <w:p w:rsidR="009C30FF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1157140,05</w:t>
            </w:r>
          </w:p>
        </w:tc>
        <w:tc>
          <w:tcPr>
            <w:tcW w:w="1985" w:type="dxa"/>
            <w:vAlign w:val="center"/>
          </w:tcPr>
          <w:p w:rsidR="009C30FF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P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"Дирижабль"</w:t>
            </w:r>
          </w:p>
        </w:tc>
        <w:tc>
          <w:tcPr>
            <w:tcW w:w="2977" w:type="dxa"/>
            <w:vAlign w:val="center"/>
          </w:tcPr>
          <w:p w:rsidR="001E1AA7" w:rsidRDefault="00825B3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  <w:r w:rsidR="00CF527A" w:rsidRPr="00CF527A">
              <w:rPr>
                <w:rFonts w:ascii="Calibri" w:hAnsi="Calibri"/>
                <w:sz w:val="24"/>
                <w:szCs w:val="24"/>
              </w:rPr>
              <w:t>60177993</w:t>
            </w:r>
            <w:r w:rsidR="00CF527A">
              <w:rPr>
                <w:rFonts w:ascii="Calibri" w:hAnsi="Calibri"/>
                <w:sz w:val="24"/>
                <w:szCs w:val="24"/>
              </w:rPr>
              <w:t>/</w:t>
            </w:r>
            <w:r w:rsidR="00CF527A"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1350543,39</w:t>
            </w:r>
          </w:p>
        </w:tc>
        <w:tc>
          <w:tcPr>
            <w:tcW w:w="1985" w:type="dxa"/>
            <w:vAlign w:val="center"/>
          </w:tcPr>
          <w:p w:rsidR="001E1AA7" w:rsidRDefault="00CF527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"Дирижабль"</w:t>
            </w:r>
          </w:p>
        </w:tc>
        <w:tc>
          <w:tcPr>
            <w:tcW w:w="2977" w:type="dxa"/>
            <w:vAlign w:val="center"/>
          </w:tcPr>
          <w:p w:rsidR="001E1AA7" w:rsidRDefault="00825B3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  <w:r w:rsidRPr="00CF527A">
              <w:rPr>
                <w:rFonts w:ascii="Calibri" w:hAnsi="Calibri"/>
                <w:sz w:val="24"/>
                <w:szCs w:val="24"/>
              </w:rPr>
              <w:t>60177993</w:t>
            </w:r>
            <w:r w:rsidR="00CF527A">
              <w:rPr>
                <w:rFonts w:ascii="Calibri" w:hAnsi="Calibri"/>
                <w:sz w:val="24"/>
                <w:szCs w:val="24"/>
              </w:rPr>
              <w:t>/</w:t>
            </w:r>
            <w:r w:rsidR="00CF527A"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528591,65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"Дирижабль"</w:t>
            </w:r>
          </w:p>
        </w:tc>
        <w:tc>
          <w:tcPr>
            <w:tcW w:w="2977" w:type="dxa"/>
            <w:vAlign w:val="center"/>
          </w:tcPr>
          <w:p w:rsidR="001E1AA7" w:rsidRDefault="00825B3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  <w:r w:rsidRPr="00CF527A">
              <w:rPr>
                <w:rFonts w:ascii="Calibri" w:hAnsi="Calibri"/>
                <w:sz w:val="24"/>
                <w:szCs w:val="24"/>
              </w:rPr>
              <w:t>60177993</w:t>
            </w:r>
            <w:r w:rsidR="00CF527A">
              <w:rPr>
                <w:rFonts w:ascii="Calibri" w:hAnsi="Calibri"/>
                <w:sz w:val="24"/>
                <w:szCs w:val="24"/>
              </w:rPr>
              <w:t>/</w:t>
            </w:r>
            <w:r w:rsidR="00CF527A"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520252,34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"Куркума"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5260446491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222717,79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36982,12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139689,1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ИП Гагарина Светлана Юрьевна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525700497584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57816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F527A">
              <w:rPr>
                <w:rFonts w:ascii="Calibri" w:hAnsi="Calibri"/>
                <w:sz w:val="24"/>
                <w:szCs w:val="24"/>
              </w:rPr>
              <w:t>Варварка-СПА</w:t>
            </w:r>
            <w:proofErr w:type="spellEnd"/>
            <w:r w:rsidRPr="00CF527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5260462969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167161,33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"Отель НН"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5260435757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140490,55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ООО "Город музыки"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5260437031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F527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66677,42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1AA7" w:rsidRPr="00FA05B1" w:rsidTr="00A268B9">
        <w:trPr>
          <w:trHeight w:val="311"/>
        </w:trPr>
        <w:tc>
          <w:tcPr>
            <w:tcW w:w="850" w:type="dxa"/>
            <w:vAlign w:val="center"/>
          </w:tcPr>
          <w:p w:rsidR="001E1AA7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1E1AA7" w:rsidRDefault="001E1AA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E1AA7" w:rsidRDefault="001E1AA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1E1AA7" w:rsidRPr="00FA05B1" w:rsidRDefault="00825B3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E1AA7" w:rsidRDefault="00CF527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977" w:type="dxa"/>
            <w:vAlign w:val="center"/>
          </w:tcPr>
          <w:p w:rsidR="001E1AA7" w:rsidRDefault="00CF527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527A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559" w:type="dxa"/>
            <w:vAlign w:val="center"/>
          </w:tcPr>
          <w:p w:rsidR="001E1AA7" w:rsidRDefault="00825B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5B30">
              <w:rPr>
                <w:rFonts w:ascii="Calibri" w:hAnsi="Calibri"/>
                <w:sz w:val="24"/>
                <w:szCs w:val="24"/>
              </w:rPr>
              <w:t>70444,25</w:t>
            </w:r>
          </w:p>
        </w:tc>
        <w:tc>
          <w:tcPr>
            <w:tcW w:w="1985" w:type="dxa"/>
            <w:vAlign w:val="center"/>
          </w:tcPr>
          <w:p w:rsidR="001E1AA7" w:rsidRDefault="00825B3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FB0866" w:rsidRPr="00FA05B1" w:rsidTr="00A268B9">
        <w:trPr>
          <w:trHeight w:val="311"/>
        </w:trPr>
        <w:tc>
          <w:tcPr>
            <w:tcW w:w="850" w:type="dxa"/>
            <w:vAlign w:val="center"/>
          </w:tcPr>
          <w:p w:rsidR="00FB0866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FB0866" w:rsidRDefault="00FB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B0866" w:rsidRPr="00FB0866" w:rsidRDefault="00FB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Лебедева Наталья Юрьевна</w:t>
            </w:r>
          </w:p>
        </w:tc>
        <w:tc>
          <w:tcPr>
            <w:tcW w:w="2977" w:type="dxa"/>
            <w:vAlign w:val="center"/>
          </w:tcPr>
          <w:p w:rsidR="00FB0866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526203329969</w:t>
            </w:r>
          </w:p>
        </w:tc>
        <w:tc>
          <w:tcPr>
            <w:tcW w:w="1559" w:type="dxa"/>
            <w:vAlign w:val="center"/>
          </w:tcPr>
          <w:p w:rsidR="00FB0866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56887,50</w:t>
            </w:r>
          </w:p>
        </w:tc>
        <w:tc>
          <w:tcPr>
            <w:tcW w:w="1985" w:type="dxa"/>
            <w:vAlign w:val="center"/>
          </w:tcPr>
          <w:p w:rsidR="00FB0866" w:rsidRPr="00FA05B1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B0866" w:rsidRPr="00FA05B1" w:rsidTr="00A268B9">
        <w:trPr>
          <w:trHeight w:val="311"/>
        </w:trPr>
        <w:tc>
          <w:tcPr>
            <w:tcW w:w="850" w:type="dxa"/>
            <w:vAlign w:val="center"/>
          </w:tcPr>
          <w:p w:rsidR="00FB0866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FB0866" w:rsidRDefault="00FB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B0866" w:rsidRDefault="00FB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Клаббери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B0866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5262233386/526201001</w:t>
            </w:r>
          </w:p>
        </w:tc>
        <w:tc>
          <w:tcPr>
            <w:tcW w:w="1559" w:type="dxa"/>
            <w:vAlign w:val="center"/>
          </w:tcPr>
          <w:p w:rsidR="00FB0866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1507961,18</w:t>
            </w:r>
          </w:p>
        </w:tc>
        <w:tc>
          <w:tcPr>
            <w:tcW w:w="1985" w:type="dxa"/>
            <w:vAlign w:val="center"/>
          </w:tcPr>
          <w:p w:rsidR="00FB0866" w:rsidRPr="00871358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01.06.2020 по 31.08.2020</w:t>
            </w:r>
          </w:p>
        </w:tc>
      </w:tr>
      <w:tr w:rsidR="00FB0866" w:rsidRPr="00FA05B1" w:rsidTr="00A268B9">
        <w:trPr>
          <w:trHeight w:val="311"/>
        </w:trPr>
        <w:tc>
          <w:tcPr>
            <w:tcW w:w="850" w:type="dxa"/>
            <w:vAlign w:val="center"/>
          </w:tcPr>
          <w:p w:rsidR="00FB0866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FB0866" w:rsidRDefault="00FB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B0866" w:rsidRDefault="00FB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«ОКА-НН»</w:t>
            </w:r>
          </w:p>
        </w:tc>
        <w:tc>
          <w:tcPr>
            <w:tcW w:w="2977" w:type="dxa"/>
            <w:vAlign w:val="center"/>
          </w:tcPr>
          <w:p w:rsidR="00FB0866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5262252830/526201001</w:t>
            </w:r>
          </w:p>
        </w:tc>
        <w:tc>
          <w:tcPr>
            <w:tcW w:w="1559" w:type="dxa"/>
            <w:vAlign w:val="center"/>
          </w:tcPr>
          <w:p w:rsidR="00FB0866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1030577,93</w:t>
            </w:r>
          </w:p>
        </w:tc>
        <w:tc>
          <w:tcPr>
            <w:tcW w:w="1985" w:type="dxa"/>
            <w:vAlign w:val="center"/>
          </w:tcPr>
          <w:p w:rsidR="00FB0866" w:rsidRPr="00871358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FB0866" w:rsidRPr="00FA05B1" w:rsidTr="00A268B9">
        <w:trPr>
          <w:trHeight w:val="311"/>
        </w:trPr>
        <w:tc>
          <w:tcPr>
            <w:tcW w:w="850" w:type="dxa"/>
            <w:vAlign w:val="center"/>
          </w:tcPr>
          <w:p w:rsidR="00FB0866" w:rsidRDefault="001E1AA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FB0866" w:rsidRDefault="00FB08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B0866" w:rsidRDefault="00FB08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FB0866" w:rsidRPr="00FA05B1" w:rsidRDefault="00F41C8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«Ресторан ОКА»</w:t>
            </w:r>
          </w:p>
        </w:tc>
        <w:tc>
          <w:tcPr>
            <w:tcW w:w="2977" w:type="dxa"/>
            <w:vAlign w:val="center"/>
          </w:tcPr>
          <w:p w:rsidR="00FB0866" w:rsidRPr="00FA05B1" w:rsidRDefault="00F41C8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5262249379/526201001</w:t>
            </w:r>
          </w:p>
        </w:tc>
        <w:tc>
          <w:tcPr>
            <w:tcW w:w="1559" w:type="dxa"/>
            <w:vAlign w:val="center"/>
          </w:tcPr>
          <w:p w:rsidR="00FB0866" w:rsidRPr="00FA05B1" w:rsidRDefault="00F41C8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2424410,75</w:t>
            </w:r>
          </w:p>
        </w:tc>
        <w:tc>
          <w:tcPr>
            <w:tcW w:w="1985" w:type="dxa"/>
            <w:vAlign w:val="center"/>
          </w:tcPr>
          <w:p w:rsidR="00FB0866" w:rsidRPr="00871358" w:rsidRDefault="00F41C8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358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</w:tbl>
    <w:p w:rsidR="003767D2" w:rsidRPr="00A35941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A3594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B8" w:rsidRDefault="007B36B8" w:rsidP="00EC6436">
      <w:pPr>
        <w:pStyle w:val="20"/>
      </w:pPr>
      <w:r>
        <w:separator/>
      </w:r>
    </w:p>
  </w:endnote>
  <w:endnote w:type="continuationSeparator" w:id="0">
    <w:p w:rsidR="007B36B8" w:rsidRDefault="007B36B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B8" w:rsidRDefault="007B36B8" w:rsidP="00EC6436">
      <w:pPr>
        <w:pStyle w:val="20"/>
      </w:pPr>
      <w:r>
        <w:separator/>
      </w:r>
    </w:p>
  </w:footnote>
  <w:footnote w:type="continuationSeparator" w:id="0">
    <w:p w:rsidR="007B36B8" w:rsidRDefault="007B36B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53419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419C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2E3E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33C76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92955"/>
    <w:rsid w:val="00792C5B"/>
    <w:rsid w:val="00795EA5"/>
    <w:rsid w:val="00796487"/>
    <w:rsid w:val="00797947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9C15-0793-4703-880A-6017F56A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2020-10-21T12:10:00Z</dcterms:created>
  <dcterms:modified xsi:type="dcterms:W3CDTF">2020-10-21T12:10:00Z</dcterms:modified>
</cp:coreProperties>
</file>